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D964406" w:rsidR="00B73572" w:rsidRPr="007A7FC5" w:rsidRDefault="007A7FC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Arial" w:hAnsiTheme="minorHAnsi" w:cstheme="minorHAnsi"/>
          <w:color w:val="000000"/>
          <w:sz w:val="32"/>
          <w:szCs w:val="32"/>
        </w:rPr>
      </w:pPr>
      <w:r w:rsidRPr="007A7FC5">
        <w:rPr>
          <w:rFonts w:asciiTheme="minorHAnsi" w:eastAsia="Arial" w:hAnsiTheme="minorHAnsi" w:cstheme="minorHAnsi"/>
          <w:color w:val="000000"/>
        </w:rPr>
        <w:t xml:space="preserve">  </w:t>
      </w:r>
      <w:r w:rsidRPr="007A7FC5">
        <w:rPr>
          <w:rFonts w:asciiTheme="minorHAnsi" w:eastAsia="Arial" w:hAnsiTheme="minorHAnsi" w:cstheme="minorHAnsi"/>
          <w:color w:val="000000"/>
          <w:sz w:val="32"/>
          <w:szCs w:val="32"/>
        </w:rPr>
        <w:t>NAME:</w:t>
      </w:r>
      <w:r>
        <w:rPr>
          <w:rFonts w:asciiTheme="minorHAnsi" w:eastAsia="Arial" w:hAnsiTheme="minorHAnsi" w:cstheme="minorHAnsi"/>
          <w:color w:val="000000"/>
          <w:sz w:val="32"/>
          <w:szCs w:val="32"/>
        </w:rPr>
        <w:t>P.ABHIRAM REDDY      H.T NO:2303A51827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081DD17C" w14:textId="73354EDA" w:rsidR="00D32D8B" w:rsidRPr="00524218" w:rsidRDefault="00D32D8B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D32D8B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5F1EFF4C" wp14:editId="4334FB6C">
                  <wp:extent cx="4228465" cy="2530475"/>
                  <wp:effectExtent l="0" t="0" r="635" b="3175"/>
                  <wp:docPr id="2141476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47612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53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01DFBCCF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adding a single example improved Copilot’s accuracy.</w:t>
            </w:r>
            <w:r w:rsidR="00B4479D">
              <w:rPr>
                <w:noProof/>
              </w:rPr>
              <w:t xml:space="preserve"> </w:t>
            </w:r>
            <w:r w:rsidR="00B4479D" w:rsidRPr="00B4479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5FA41922" wp14:editId="356514E7">
                  <wp:extent cx="4228465" cy="2701290"/>
                  <wp:effectExtent l="0" t="0" r="635" b="3810"/>
                  <wp:docPr id="1702665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66571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492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Students reflect on how multiple examples guide Copilot to generate more accurate code.</w:t>
            </w:r>
          </w:p>
          <w:p w14:paraId="7302EBA1" w14:textId="5FC7A9BC" w:rsidR="007521DD" w:rsidRPr="00524218" w:rsidRDefault="007521D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7521D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9C77D6C" wp14:editId="45235E38">
                  <wp:extent cx="4228465" cy="2733040"/>
                  <wp:effectExtent l="0" t="0" r="635" b="0"/>
                  <wp:docPr id="944998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9986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73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35C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Submit both code versions and note how few-shot improves reliability.</w:t>
            </w:r>
          </w:p>
          <w:p w14:paraId="291F56ED" w14:textId="1D2A082C" w:rsidR="00BE3535" w:rsidRPr="00524218" w:rsidRDefault="00BE3535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BE3535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088363B" wp14:editId="349562C1">
                  <wp:extent cx="4228465" cy="2384425"/>
                  <wp:effectExtent l="0" t="0" r="635" b="0"/>
                  <wp:docPr id="967338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33869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38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AFF7A" w14:textId="3B650CA8" w:rsidR="00524218" w:rsidRDefault="00D31963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D31963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544C3E76" wp14:editId="0C051E38">
                  <wp:extent cx="4228465" cy="2503170"/>
                  <wp:effectExtent l="0" t="0" r="635" b="0"/>
                  <wp:docPr id="1623907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90782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</w:t>
            </w:r>
          </w:p>
          <w:p w14:paraId="4BA7C71C" w14:textId="77777777" w:rsidR="00D31963" w:rsidRPr="00524218" w:rsidRDefault="00D31963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Short analysis: which prompt produced cleaner or more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optimized code and why?</w:t>
            </w:r>
          </w:p>
          <w:p w14:paraId="76365EB0" w14:textId="5A124728" w:rsidR="007A7FC5" w:rsidRPr="00524218" w:rsidRDefault="007A7FC5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7A7FC5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0A40A925" wp14:editId="6DA59B39">
                  <wp:extent cx="4228465" cy="2463165"/>
                  <wp:effectExtent l="0" t="0" r="635" b="0"/>
                  <wp:docPr id="1505517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51754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A66DD" w14:textId="08277F3C" w:rsidR="00524218" w:rsidRPr="00524218" w:rsidRDefault="007A7FC5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7A7FC5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2EDDCCC6" wp14:editId="0E059B67">
                  <wp:extent cx="4228465" cy="2489835"/>
                  <wp:effectExtent l="0" t="0" r="635" b="5715"/>
                  <wp:docPr id="1486075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0751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A7FC5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</w:t>
            </w:r>
            <w:r w:rsidR="00524218"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891DE88-7D24-4C8F-A403-94E1F21638D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9211326-7687-4C41-A2E0-92DE74422673}"/>
    <w:embedBold r:id="rId3" w:fontKey="{15EEFF50-DC63-4513-A4A8-4BC9D86CB275}"/>
    <w:embedItalic r:id="rId4" w:fontKey="{EEA38BEC-5ABA-4492-86C5-54C3C5A21CE7}"/>
    <w:embedBoldItalic r:id="rId5" w:fontKey="{12F3654A-73CB-43A6-BFD2-008E1A94AD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BDA465C-C4CB-42C6-991F-3973E6A7DC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71E7A9B-093D-4AF5-9124-9051556FE9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7A40A5F9-30A2-4C9E-A9C4-9942000F043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521DD"/>
    <w:rsid w:val="00796F0E"/>
    <w:rsid w:val="007A7FC5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4479D"/>
    <w:rsid w:val="00B60136"/>
    <w:rsid w:val="00B73572"/>
    <w:rsid w:val="00B7772A"/>
    <w:rsid w:val="00BA5EB0"/>
    <w:rsid w:val="00BD0B88"/>
    <w:rsid w:val="00BE3535"/>
    <w:rsid w:val="00CC01CB"/>
    <w:rsid w:val="00D031F0"/>
    <w:rsid w:val="00D06EE1"/>
    <w:rsid w:val="00D243B6"/>
    <w:rsid w:val="00D31963"/>
    <w:rsid w:val="00D32D8B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6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REDDY.</cp:lastModifiedBy>
  <cp:revision>84</cp:revision>
  <dcterms:created xsi:type="dcterms:W3CDTF">2026-01-05T15:34:00Z</dcterms:created>
  <dcterms:modified xsi:type="dcterms:W3CDTF">2026-01-22T08:48:00Z</dcterms:modified>
</cp:coreProperties>
</file>